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AC" w:rsidRDefault="00A015AC" w:rsidP="00A57EA1">
      <w:r>
        <w:rPr>
          <w:noProof/>
          <w:lang w:val="en-CA" w:eastAsia="en-CA"/>
        </w:rPr>
        <w:drawing>
          <wp:anchor distT="0" distB="0" distL="114300" distR="114300" simplePos="0" relativeHeight="251658240" behindDoc="1" locked="0" layoutInCell="1" allowOverlap="1" wp14:anchorId="252F0759" wp14:editId="1839AC90">
            <wp:simplePos x="0" y="0"/>
            <wp:positionH relativeFrom="column">
              <wp:posOffset>985520</wp:posOffset>
            </wp:positionH>
            <wp:positionV relativeFrom="paragraph">
              <wp:posOffset>-543560</wp:posOffset>
            </wp:positionV>
            <wp:extent cx="1318895" cy="1173480"/>
            <wp:effectExtent l="0" t="0" r="0" b="7620"/>
            <wp:wrapTight wrapText="bothSides">
              <wp:wrapPolygon edited="0">
                <wp:start x="7488" y="0"/>
                <wp:lineTo x="4680" y="1403"/>
                <wp:lineTo x="1248" y="4558"/>
                <wp:lineTo x="0" y="9818"/>
                <wp:lineTo x="0" y="12974"/>
                <wp:lineTo x="1872" y="16831"/>
                <wp:lineTo x="1872" y="17532"/>
                <wp:lineTo x="6552" y="21390"/>
                <wp:lineTo x="7488" y="21390"/>
                <wp:lineTo x="13416" y="21390"/>
                <wp:lineTo x="21215" y="21390"/>
                <wp:lineTo x="21215" y="20338"/>
                <wp:lineTo x="19031" y="16831"/>
                <wp:lineTo x="21215" y="12974"/>
                <wp:lineTo x="21215" y="9818"/>
                <wp:lineTo x="19967" y="4909"/>
                <wp:lineTo x="15287" y="701"/>
                <wp:lineTo x="13416" y="0"/>
                <wp:lineTo x="74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 Centre.png"/>
                    <pic:cNvPicPr/>
                  </pic:nvPicPr>
                  <pic:blipFill>
                    <a:blip r:embed="rId8">
                      <a:extLst>
                        <a:ext uri="{28A0092B-C50C-407E-A947-70E740481C1C}">
                          <a14:useLocalDpi xmlns:a14="http://schemas.microsoft.com/office/drawing/2010/main" val="0"/>
                        </a:ext>
                      </a:extLst>
                    </a:blip>
                    <a:stretch>
                      <a:fillRect/>
                    </a:stretch>
                  </pic:blipFill>
                  <pic:spPr>
                    <a:xfrm>
                      <a:off x="0" y="0"/>
                      <a:ext cx="1318895" cy="1173480"/>
                    </a:xfrm>
                    <a:prstGeom prst="rect">
                      <a:avLst/>
                    </a:prstGeom>
                  </pic:spPr>
                </pic:pic>
              </a:graphicData>
            </a:graphic>
            <wp14:sizeRelH relativeFrom="page">
              <wp14:pctWidth>0</wp14:pctWidth>
            </wp14:sizeRelH>
            <wp14:sizeRelV relativeFrom="page">
              <wp14:pctHeight>0</wp14:pctHeight>
            </wp14:sizeRelV>
          </wp:anchor>
        </w:drawing>
      </w:r>
    </w:p>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015AC">
      <w:pPr>
        <w:autoSpaceDE w:val="0"/>
        <w:autoSpaceDN w:val="0"/>
        <w:adjustRightInd w:val="0"/>
        <w:rPr>
          <w:rFonts w:ascii="Calibri" w:hAnsi="Calibri" w:cs="Calibri"/>
          <w:color w:val="000000"/>
          <w:sz w:val="23"/>
          <w:szCs w:val="23"/>
        </w:rPr>
      </w:pPr>
      <w:r>
        <w:rPr>
          <w:rFonts w:ascii="Calibri" w:hAnsi="Calibri" w:cs="Calibri"/>
          <w:color w:val="000000"/>
          <w:sz w:val="23"/>
          <w:szCs w:val="23"/>
        </w:rPr>
        <w:t>Queer Mentoring Mentee Application Form</w:t>
      </w:r>
    </w:p>
    <w:p w:rsidR="00A015AC" w:rsidRDefault="00A015AC" w:rsidP="00A015AC">
      <w:pPr>
        <w:autoSpaceDE w:val="0"/>
        <w:autoSpaceDN w:val="0"/>
        <w:adjustRightInd w:val="0"/>
        <w:rPr>
          <w:rFonts w:ascii="Calibri" w:hAnsi="Calibri" w:cs="Calibri"/>
          <w:color w:val="000000"/>
          <w:sz w:val="23"/>
          <w:szCs w:val="23"/>
        </w:rPr>
      </w:pPr>
    </w:p>
    <w:p w:rsidR="00A015AC" w:rsidRPr="0007184E" w:rsidRDefault="00A015AC" w:rsidP="00A015AC">
      <w:pPr>
        <w:pBdr>
          <w:top w:val="nil"/>
          <w:left w:val="nil"/>
          <w:bottom w:val="nil"/>
          <w:right w:val="nil"/>
          <w:between w:val="nil"/>
        </w:pBdr>
        <w:rPr>
          <w:rFonts w:ascii="Calibri" w:eastAsia="Calibri" w:hAnsi="Calibri" w:cs="Calibri"/>
          <w:color w:val="000000"/>
          <w:sz w:val="23"/>
          <w:szCs w:val="23"/>
          <w:lang w:eastAsia="en-CA"/>
        </w:rPr>
      </w:pPr>
      <w:r w:rsidRPr="0007184E">
        <w:rPr>
          <w:rFonts w:ascii="Calibri" w:eastAsia="Calibri" w:hAnsi="Calibri" w:cs="Calibri"/>
          <w:color w:val="000000"/>
          <w:sz w:val="23"/>
          <w:szCs w:val="23"/>
          <w:lang w:eastAsia="en-CA"/>
        </w:rPr>
        <w:t>The Q Centre’s Queer Mentoring initiative strives to provide sexual and gender minority undergraduate students with opportunities to empower themselves by pairing them with established, queer-identified role models (</w:t>
      </w:r>
      <w:proofErr w:type="spellStart"/>
      <w:r w:rsidRPr="0007184E">
        <w:rPr>
          <w:rFonts w:ascii="Calibri" w:eastAsia="Calibri" w:hAnsi="Calibri" w:cs="Calibri"/>
          <w:color w:val="000000"/>
          <w:sz w:val="23"/>
          <w:szCs w:val="23"/>
          <w:lang w:eastAsia="en-CA"/>
        </w:rPr>
        <w:t>ie</w:t>
      </w:r>
      <w:proofErr w:type="spellEnd"/>
      <w:r w:rsidRPr="0007184E">
        <w:rPr>
          <w:rFonts w:ascii="Calibri" w:eastAsia="Calibri" w:hAnsi="Calibri" w:cs="Calibri"/>
          <w:color w:val="000000"/>
          <w:sz w:val="23"/>
          <w:szCs w:val="23"/>
          <w:lang w:eastAsia="en-CA"/>
        </w:rPr>
        <w:t xml:space="preserve">. graduate students, and staff and faculty members). The mentees will work with their mentors to set, and work towards, professional and social goals. These include goals related to coming out, identity, networking, friendship, dating, volunteering, working, other extracurricular activities, stress, relationship issues, and health and wellness. </w:t>
      </w:r>
    </w:p>
    <w:p w:rsidR="00A015AC" w:rsidRPr="0007184E" w:rsidRDefault="00A015AC" w:rsidP="00A015AC">
      <w:pPr>
        <w:pBdr>
          <w:top w:val="nil"/>
          <w:left w:val="nil"/>
          <w:bottom w:val="nil"/>
          <w:right w:val="nil"/>
          <w:between w:val="nil"/>
        </w:pBdr>
        <w:rPr>
          <w:rFonts w:ascii="Calibri" w:eastAsia="Calibri" w:hAnsi="Calibri" w:cs="Calibri"/>
          <w:color w:val="000000"/>
          <w:sz w:val="23"/>
          <w:szCs w:val="23"/>
          <w:lang w:eastAsia="en-CA"/>
        </w:rPr>
      </w:pPr>
      <w:r w:rsidRPr="0007184E">
        <w:rPr>
          <w:rFonts w:ascii="Calibri" w:eastAsia="Calibri" w:hAnsi="Calibri" w:cs="Calibri"/>
          <w:color w:val="000000"/>
          <w:sz w:val="23"/>
          <w:szCs w:val="23"/>
          <w:lang w:eastAsia="en-CA"/>
        </w:rPr>
        <w:t xml:space="preserve">The program takes place during the Fall/Winter 2018-2019 year. Mentees must be registered as full-time undergraduate students at the University of Calgary. Their minimum time commitment is 8 hours. </w:t>
      </w:r>
    </w:p>
    <w:p w:rsidR="00A015AC" w:rsidRDefault="00A015AC" w:rsidP="00A015AC">
      <w:pPr>
        <w:autoSpaceDE w:val="0"/>
        <w:autoSpaceDN w:val="0"/>
        <w:adjustRightInd w:val="0"/>
        <w:rPr>
          <w:rFonts w:ascii="Calibri" w:hAnsi="Calibri" w:cs="Calibri"/>
          <w:color w:val="000000"/>
          <w:sz w:val="23"/>
          <w:szCs w:val="23"/>
        </w:rPr>
      </w:pPr>
    </w:p>
    <w:p w:rsidR="00A015AC" w:rsidRDefault="00A015AC" w:rsidP="00A015AC">
      <w:pPr>
        <w:autoSpaceDE w:val="0"/>
        <w:autoSpaceDN w:val="0"/>
        <w:adjustRightInd w:val="0"/>
        <w:rPr>
          <w:rFonts w:ascii="Calibri" w:hAnsi="Calibri" w:cs="Calibri"/>
          <w:color w:val="000000"/>
          <w:sz w:val="23"/>
          <w:szCs w:val="23"/>
        </w:rPr>
      </w:pPr>
      <w:r>
        <w:rPr>
          <w:rFonts w:ascii="Calibri" w:hAnsi="Calibri" w:cs="Calibri"/>
          <w:color w:val="000000"/>
          <w:sz w:val="23"/>
          <w:szCs w:val="23"/>
        </w:rPr>
        <w:t>If you are interested in applying to be a mentee please fill out the application and email it to</w:t>
      </w:r>
    </w:p>
    <w:p w:rsidR="00A015AC" w:rsidRDefault="00A015AC" w:rsidP="00A015AC">
      <w:r>
        <w:rPr>
          <w:rFonts w:ascii="Calibri" w:hAnsi="Calibri" w:cs="Calibri"/>
          <w:color w:val="1155CD"/>
          <w:sz w:val="23"/>
          <w:szCs w:val="23"/>
        </w:rPr>
        <w:t xml:space="preserve">qcentre@ucalgary.ca </w:t>
      </w:r>
      <w:r>
        <w:rPr>
          <w:rFonts w:ascii="Calibri" w:hAnsi="Calibri" w:cs="Calibri"/>
          <w:color w:val="000000"/>
          <w:sz w:val="23"/>
          <w:szCs w:val="23"/>
        </w:rPr>
        <w:t>or drop it off at the Q Centre.</w:t>
      </w:r>
    </w:p>
    <w:p w:rsidR="00A27BDC" w:rsidRDefault="00A27BDC" w:rsidP="00A57EA1"/>
    <w:tbl>
      <w:tblPr>
        <w:tblStyle w:val="TableGrid"/>
        <w:tblW w:w="0" w:type="auto"/>
        <w:tblLook w:val="04A0" w:firstRow="1" w:lastRow="0" w:firstColumn="1" w:lastColumn="0" w:noHBand="0" w:noVBand="1"/>
      </w:tblPr>
      <w:tblGrid>
        <w:gridCol w:w="4428"/>
        <w:gridCol w:w="4428"/>
      </w:tblGrid>
      <w:tr w:rsidR="00A015AC" w:rsidTr="00A015AC">
        <w:tc>
          <w:tcPr>
            <w:tcW w:w="4428" w:type="dxa"/>
          </w:tcPr>
          <w:p w:rsidR="00A015AC" w:rsidRDefault="00A015AC" w:rsidP="00A57EA1">
            <w:r>
              <w:rPr>
                <w:rFonts w:ascii="Calibri" w:hAnsi="Calibri" w:cs="Calibri"/>
                <w:sz w:val="23"/>
                <w:szCs w:val="23"/>
                <w:lang w:val="en-CA"/>
              </w:rPr>
              <w:t>Name</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Preferred gender pronouns</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Telephone number</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Email address</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Program</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Year of study</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ID number</w:t>
            </w:r>
          </w:p>
        </w:tc>
        <w:tc>
          <w:tcPr>
            <w:tcW w:w="4428" w:type="dxa"/>
          </w:tcPr>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Why does this program interest you?</w:t>
            </w:r>
          </w:p>
        </w:tc>
        <w:tc>
          <w:tcPr>
            <w:tcW w:w="4428" w:type="dxa"/>
          </w:tcPr>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tc>
        <w:bookmarkStart w:id="0" w:name="_GoBack"/>
        <w:bookmarkEnd w:id="0"/>
      </w:tr>
      <w:tr w:rsidR="00A015AC" w:rsidTr="00A015AC">
        <w:tc>
          <w:tcPr>
            <w:tcW w:w="4428" w:type="dxa"/>
          </w:tcPr>
          <w:p w:rsidR="00A015AC" w:rsidRPr="00A015AC" w:rsidRDefault="00A015AC" w:rsidP="00A015AC">
            <w:pPr>
              <w:autoSpaceDE w:val="0"/>
              <w:autoSpaceDN w:val="0"/>
              <w:adjustRightInd w:val="0"/>
              <w:rPr>
                <w:rFonts w:ascii="Calibri" w:hAnsi="Calibri" w:cs="Calibri"/>
                <w:sz w:val="23"/>
                <w:szCs w:val="23"/>
                <w:lang w:val="en-CA"/>
              </w:rPr>
            </w:pPr>
            <w:r>
              <w:rPr>
                <w:rFonts w:ascii="Calibri" w:hAnsi="Calibri" w:cs="Calibri"/>
                <w:sz w:val="23"/>
                <w:szCs w:val="23"/>
                <w:lang w:val="en-CA"/>
              </w:rPr>
              <w:lastRenderedPageBreak/>
              <w:t xml:space="preserve">What types of </w:t>
            </w:r>
            <w:r>
              <w:rPr>
                <w:rFonts w:ascii="Calibri" w:hAnsi="Calibri" w:cs="Calibri"/>
                <w:sz w:val="23"/>
                <w:szCs w:val="23"/>
                <w:lang w:val="en-CA"/>
              </w:rPr>
              <w:t xml:space="preserve">goals would you like to work on </w:t>
            </w:r>
            <w:r>
              <w:rPr>
                <w:rFonts w:ascii="Calibri" w:hAnsi="Calibri" w:cs="Calibri"/>
                <w:sz w:val="23"/>
                <w:szCs w:val="23"/>
                <w:lang w:val="en-CA"/>
              </w:rPr>
              <w:t>(This informa</w:t>
            </w:r>
            <w:r>
              <w:rPr>
                <w:rFonts w:ascii="Calibri" w:hAnsi="Calibri" w:cs="Calibri"/>
                <w:sz w:val="23"/>
                <w:szCs w:val="23"/>
                <w:lang w:val="en-CA"/>
              </w:rPr>
              <w:t xml:space="preserve">tion will be used to pair Queer </w:t>
            </w:r>
            <w:r>
              <w:rPr>
                <w:rFonts w:ascii="Calibri" w:hAnsi="Calibri" w:cs="Calibri"/>
                <w:sz w:val="23"/>
                <w:szCs w:val="23"/>
                <w:lang w:val="en-CA"/>
              </w:rPr>
              <w:t>Mentees and Mentors)?</w:t>
            </w:r>
          </w:p>
        </w:tc>
        <w:tc>
          <w:tcPr>
            <w:tcW w:w="4428" w:type="dxa"/>
          </w:tcPr>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tc>
      </w:tr>
      <w:tr w:rsidR="00A015AC" w:rsidTr="00A015AC">
        <w:tc>
          <w:tcPr>
            <w:tcW w:w="4428" w:type="dxa"/>
          </w:tcPr>
          <w:p w:rsidR="00A015AC" w:rsidRDefault="00A015AC" w:rsidP="00A57EA1">
            <w:r>
              <w:rPr>
                <w:rFonts w:ascii="Calibri" w:hAnsi="Calibri" w:cs="Calibri"/>
                <w:sz w:val="23"/>
                <w:szCs w:val="23"/>
                <w:lang w:val="en-CA"/>
              </w:rPr>
              <w:t>What are you looking for in a mentor?</w:t>
            </w:r>
          </w:p>
        </w:tc>
        <w:tc>
          <w:tcPr>
            <w:tcW w:w="4428" w:type="dxa"/>
          </w:tcPr>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p w:rsidR="00A015AC" w:rsidRDefault="00A015AC" w:rsidP="00A57EA1"/>
        </w:tc>
      </w:tr>
      <w:tr w:rsidR="00A015AC" w:rsidTr="00A015AC">
        <w:tc>
          <w:tcPr>
            <w:tcW w:w="4428" w:type="dxa"/>
          </w:tcPr>
          <w:p w:rsidR="00A015AC" w:rsidRDefault="00A015AC" w:rsidP="00A015AC">
            <w:pPr>
              <w:autoSpaceDE w:val="0"/>
              <w:autoSpaceDN w:val="0"/>
              <w:adjustRightInd w:val="0"/>
              <w:rPr>
                <w:rFonts w:ascii="Calibri" w:hAnsi="Calibri" w:cs="Calibri"/>
                <w:sz w:val="23"/>
                <w:szCs w:val="23"/>
                <w:lang w:val="en-CA"/>
              </w:rPr>
            </w:pPr>
            <w:r>
              <w:rPr>
                <w:rFonts w:ascii="Calibri" w:hAnsi="Calibri" w:cs="Calibri"/>
                <w:sz w:val="23"/>
                <w:szCs w:val="23"/>
                <w:lang w:val="en-CA"/>
              </w:rPr>
              <w:t>Are you able</w:t>
            </w:r>
            <w:r>
              <w:rPr>
                <w:rFonts w:ascii="Calibri" w:hAnsi="Calibri" w:cs="Calibri"/>
                <w:sz w:val="23"/>
                <w:szCs w:val="23"/>
                <w:lang w:val="en-CA"/>
              </w:rPr>
              <w:t xml:space="preserve"> to contribute at least 8</w:t>
            </w:r>
            <w:r>
              <w:rPr>
                <w:rFonts w:ascii="Calibri" w:hAnsi="Calibri" w:cs="Calibri"/>
                <w:sz w:val="23"/>
                <w:szCs w:val="23"/>
                <w:lang w:val="en-CA"/>
              </w:rPr>
              <w:t xml:space="preserve"> hours to</w:t>
            </w:r>
          </w:p>
          <w:p w:rsidR="00A015AC" w:rsidRDefault="00A015AC" w:rsidP="00A015AC">
            <w:proofErr w:type="gramStart"/>
            <w:r>
              <w:rPr>
                <w:rFonts w:ascii="Calibri" w:hAnsi="Calibri" w:cs="Calibri"/>
                <w:sz w:val="23"/>
                <w:szCs w:val="23"/>
                <w:lang w:val="en-CA"/>
              </w:rPr>
              <w:t>the</w:t>
            </w:r>
            <w:proofErr w:type="gramEnd"/>
            <w:r>
              <w:rPr>
                <w:rFonts w:ascii="Calibri" w:hAnsi="Calibri" w:cs="Calibri"/>
                <w:sz w:val="23"/>
                <w:szCs w:val="23"/>
                <w:lang w:val="en-CA"/>
              </w:rPr>
              <w:t xml:space="preserve"> program?</w:t>
            </w:r>
          </w:p>
        </w:tc>
        <w:tc>
          <w:tcPr>
            <w:tcW w:w="4428" w:type="dxa"/>
          </w:tcPr>
          <w:p w:rsidR="00A015AC" w:rsidRDefault="00A015AC" w:rsidP="00A57EA1"/>
          <w:p w:rsidR="00A015AC" w:rsidRDefault="00A015AC" w:rsidP="00A57EA1"/>
        </w:tc>
      </w:tr>
    </w:tbl>
    <w:p w:rsidR="00A015AC" w:rsidRDefault="00A015AC" w:rsidP="00A57EA1"/>
    <w:p w:rsidR="00A015AC" w:rsidRPr="00A57EA1" w:rsidRDefault="00A015AC" w:rsidP="00A015AC">
      <w:pPr>
        <w:jc w:val="center"/>
      </w:pPr>
      <w:r>
        <w:rPr>
          <w:rFonts w:ascii="Calibri" w:hAnsi="Calibri" w:cs="Calibri"/>
          <w:sz w:val="23"/>
          <w:szCs w:val="23"/>
          <w:lang w:val="en-CA"/>
        </w:rPr>
        <w:t>Thank you for taking the time to apply for the Queer Mentoring Program!</w:t>
      </w:r>
    </w:p>
    <w:sectPr w:rsidR="00A015AC" w:rsidRPr="00A57EA1" w:rsidSect="005D3B59">
      <w:footerReference w:type="default" r:id="rId9"/>
      <w:headerReference w:type="first" r:id="rId10"/>
      <w:footerReference w:type="first" r:id="rId11"/>
      <w:pgSz w:w="12240" w:h="15840"/>
      <w:pgMar w:top="1440" w:right="1800" w:bottom="1440" w:left="1800" w:header="57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5AC" w:rsidRDefault="00A015AC" w:rsidP="004C2F3D">
      <w:r>
        <w:separator/>
      </w:r>
    </w:p>
  </w:endnote>
  <w:endnote w:type="continuationSeparator" w:id="0">
    <w:p w:rsidR="00A015AC" w:rsidRDefault="00A015AC" w:rsidP="004C2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AB" w:rsidRPr="00DB434E" w:rsidRDefault="00F204AB" w:rsidP="00450424">
    <w:pPr>
      <w:pStyle w:val="Footer"/>
      <w:jc w:val="center"/>
      <w:rPr>
        <w:rFonts w:ascii="Helvetica" w:hAnsi="Helvetica"/>
        <w:color w:val="1E5B83"/>
        <w:sz w:val="22"/>
        <w:szCs w:val="22"/>
      </w:rPr>
    </w:pPr>
    <w:proofErr w:type="gramStart"/>
    <w:r w:rsidRPr="00DB434E">
      <w:rPr>
        <w:rFonts w:ascii="Helvetica" w:hAnsi="Helvetica"/>
        <w:color w:val="1E5B83"/>
        <w:sz w:val="22"/>
        <w:szCs w:val="22"/>
      </w:rPr>
      <w:t>page</w:t>
    </w:r>
    <w:proofErr w:type="gramEnd"/>
    <w:r w:rsidRPr="00DB434E">
      <w:rPr>
        <w:rFonts w:ascii="Helvetica" w:hAnsi="Helvetica"/>
        <w:color w:val="1E5B83"/>
        <w:sz w:val="22"/>
        <w:szCs w:val="22"/>
      </w:rPr>
      <w:t xml:space="preserve"> </w:t>
    </w:r>
    <w:r w:rsidRPr="00DB434E">
      <w:rPr>
        <w:rFonts w:ascii="Helvetica" w:hAnsi="Helvetica"/>
        <w:color w:val="1E5B83"/>
        <w:sz w:val="22"/>
        <w:szCs w:val="22"/>
      </w:rPr>
      <w:fldChar w:fldCharType="begin"/>
    </w:r>
    <w:r w:rsidRPr="00DB434E">
      <w:rPr>
        <w:rFonts w:ascii="Helvetica" w:hAnsi="Helvetica"/>
        <w:color w:val="1E5B83"/>
        <w:sz w:val="22"/>
        <w:szCs w:val="22"/>
      </w:rPr>
      <w:instrText xml:space="preserve"> PAGE </w:instrText>
    </w:r>
    <w:r w:rsidRPr="00DB434E">
      <w:rPr>
        <w:rFonts w:ascii="Helvetica" w:hAnsi="Helvetica"/>
        <w:color w:val="1E5B83"/>
        <w:sz w:val="22"/>
        <w:szCs w:val="22"/>
      </w:rPr>
      <w:fldChar w:fldCharType="separate"/>
    </w:r>
    <w:r w:rsidR="00A015AC">
      <w:rPr>
        <w:rFonts w:ascii="Helvetica" w:hAnsi="Helvetica"/>
        <w:noProof/>
        <w:color w:val="1E5B83"/>
        <w:sz w:val="22"/>
        <w:szCs w:val="22"/>
      </w:rPr>
      <w:t>2</w:t>
    </w:r>
    <w:r w:rsidRPr="00DB434E">
      <w:rPr>
        <w:rFonts w:ascii="Helvetica" w:hAnsi="Helvetica"/>
        <w:color w:val="1E5B83"/>
        <w:sz w:val="22"/>
        <w:szCs w:val="22"/>
      </w:rPr>
      <w:fldChar w:fldCharType="end"/>
    </w:r>
    <w:r w:rsidRPr="00DB434E">
      <w:rPr>
        <w:rFonts w:ascii="Helvetica" w:hAnsi="Helvetica"/>
        <w:color w:val="1E5B83"/>
        <w:sz w:val="22"/>
        <w:szCs w:val="22"/>
      </w:rPr>
      <w:t xml:space="preserve"> of </w:t>
    </w:r>
    <w:r w:rsidRPr="00DB434E">
      <w:rPr>
        <w:rFonts w:ascii="Helvetica" w:hAnsi="Helvetica"/>
        <w:color w:val="1E5B83"/>
        <w:sz w:val="22"/>
        <w:szCs w:val="22"/>
      </w:rPr>
      <w:fldChar w:fldCharType="begin"/>
    </w:r>
    <w:r w:rsidRPr="00DB434E">
      <w:rPr>
        <w:rFonts w:ascii="Helvetica" w:hAnsi="Helvetica"/>
        <w:color w:val="1E5B83"/>
        <w:sz w:val="22"/>
        <w:szCs w:val="22"/>
      </w:rPr>
      <w:instrText xml:space="preserve"> NUMPAGES </w:instrText>
    </w:r>
    <w:r w:rsidRPr="00DB434E">
      <w:rPr>
        <w:rFonts w:ascii="Helvetica" w:hAnsi="Helvetica"/>
        <w:color w:val="1E5B83"/>
        <w:sz w:val="22"/>
        <w:szCs w:val="22"/>
      </w:rPr>
      <w:fldChar w:fldCharType="separate"/>
    </w:r>
    <w:r w:rsidR="00A015AC">
      <w:rPr>
        <w:rFonts w:ascii="Helvetica" w:hAnsi="Helvetica"/>
        <w:noProof/>
        <w:color w:val="1E5B83"/>
        <w:sz w:val="22"/>
        <w:szCs w:val="22"/>
      </w:rPr>
      <w:t>2</w:t>
    </w:r>
    <w:r w:rsidRPr="00DB434E">
      <w:rPr>
        <w:rFonts w:ascii="Helvetica" w:hAnsi="Helvetica"/>
        <w:color w:val="1E5B83"/>
        <w:sz w:val="22"/>
        <w:szCs w:val="22"/>
      </w:rPr>
      <w:fldChar w:fldCharType="end"/>
    </w:r>
  </w:p>
  <w:p w:rsidR="00F204AB" w:rsidRPr="00DB434E" w:rsidRDefault="00510E91" w:rsidP="00F204AB">
    <w:pPr>
      <w:pStyle w:val="Footer"/>
      <w:spacing w:before="60"/>
      <w:jc w:val="center"/>
      <w:rPr>
        <w:rFonts w:ascii="Helvetica" w:hAnsi="Helvetica"/>
        <w:bCs/>
        <w:color w:val="1E5B83"/>
        <w:sz w:val="22"/>
        <w:szCs w:val="22"/>
      </w:rPr>
    </w:pPr>
    <w:r>
      <w:rPr>
        <w:rFonts w:ascii="Helvetica" w:hAnsi="Helvetica"/>
        <w:b/>
        <w:bCs/>
        <w:color w:val="1E5B83"/>
        <w:sz w:val="22"/>
        <w:szCs w:val="22"/>
      </w:rPr>
      <w:t xml:space="preserve">The </w:t>
    </w:r>
    <w:r w:rsidR="00F204AB" w:rsidRPr="00DB434E">
      <w:rPr>
        <w:rFonts w:ascii="Helvetica" w:hAnsi="Helvetica"/>
        <w:b/>
        <w:bCs/>
        <w:color w:val="1E5B83"/>
        <w:sz w:val="22"/>
        <w:szCs w:val="22"/>
      </w:rPr>
      <w:t xml:space="preserve">Students’ Union, </w:t>
    </w:r>
    <w:r>
      <w:rPr>
        <w:rFonts w:ascii="Helvetica" w:hAnsi="Helvetica"/>
        <w:b/>
        <w:bCs/>
        <w:color w:val="1E5B83"/>
        <w:sz w:val="22"/>
        <w:szCs w:val="22"/>
      </w:rPr>
      <w:t xml:space="preserve">The </w:t>
    </w:r>
    <w:r w:rsidR="00F204AB" w:rsidRPr="00DB434E">
      <w:rPr>
        <w:rFonts w:ascii="Helvetica" w:hAnsi="Helvetica"/>
        <w:b/>
        <w:bCs/>
        <w:color w:val="1E5B83"/>
        <w:sz w:val="22"/>
        <w:szCs w:val="22"/>
      </w:rPr>
      <w:t>University of Calgary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AB" w:rsidRPr="0045676E" w:rsidRDefault="00A037F9" w:rsidP="00DB434E">
    <w:pPr>
      <w:pStyle w:val="Footer"/>
      <w:tabs>
        <w:tab w:val="left" w:pos="6400"/>
      </w:tabs>
      <w:rPr>
        <w:rFonts w:ascii="Helvetica" w:hAnsi="Helvetica"/>
        <w:color w:val="244061"/>
        <w:sz w:val="22"/>
        <w:szCs w:val="22"/>
      </w:rPr>
    </w:pPr>
    <w:r>
      <w:rPr>
        <w:noProof/>
        <w:lang w:val="en-CA" w:eastAsia="en-CA"/>
      </w:rPr>
      <w:drawing>
        <wp:anchor distT="0" distB="0" distL="114300" distR="114300" simplePos="0" relativeHeight="251658240" behindDoc="1" locked="0" layoutInCell="1" allowOverlap="1">
          <wp:simplePos x="0" y="0"/>
          <wp:positionH relativeFrom="column">
            <wp:posOffset>-386715</wp:posOffset>
          </wp:positionH>
          <wp:positionV relativeFrom="paragraph">
            <wp:posOffset>-473710</wp:posOffset>
          </wp:positionV>
          <wp:extent cx="6274435" cy="763905"/>
          <wp:effectExtent l="0" t="0" r="0" b="0"/>
          <wp:wrapNone/>
          <wp:docPr id="5" name="Picture 5" descr="SUletterhead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letterhead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4435" cy="763905"/>
                  </a:xfrm>
                  <a:prstGeom prst="rect">
                    <a:avLst/>
                  </a:prstGeom>
                  <a:noFill/>
                </pic:spPr>
              </pic:pic>
            </a:graphicData>
          </a:graphic>
          <wp14:sizeRelH relativeFrom="page">
            <wp14:pctWidth>0</wp14:pctWidth>
          </wp14:sizeRelH>
          <wp14:sizeRelV relativeFrom="page">
            <wp14:pctHeight>0</wp14:pctHeight>
          </wp14:sizeRelV>
        </wp:anchor>
      </w:drawing>
    </w:r>
    <w:r w:rsidR="00DB434E">
      <w:rPr>
        <w:rFonts w:ascii="Helvetica" w:hAnsi="Helvetica"/>
        <w:color w:val="244061"/>
        <w:sz w:val="22"/>
        <w:szCs w:val="22"/>
      </w:rPr>
      <w:tab/>
    </w:r>
    <w:r w:rsidR="00DB434E">
      <w:rPr>
        <w:rFonts w:ascii="Helvetica" w:hAnsi="Helvetica"/>
        <w:color w:val="244061"/>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5AC" w:rsidRDefault="00A015AC" w:rsidP="004C2F3D">
      <w:r>
        <w:separator/>
      </w:r>
    </w:p>
  </w:footnote>
  <w:footnote w:type="continuationSeparator" w:id="0">
    <w:p w:rsidR="00A015AC" w:rsidRDefault="00A015AC" w:rsidP="004C2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4AB" w:rsidRDefault="00A037F9">
    <w:pPr>
      <w:pStyle w:val="Header"/>
    </w:pPr>
    <w:r>
      <w:rPr>
        <w:noProof/>
        <w:lang w:val="en-CA" w:eastAsia="en-CA"/>
      </w:rPr>
      <w:drawing>
        <wp:anchor distT="0" distB="0" distL="114300" distR="114300" simplePos="0" relativeHeight="251660288" behindDoc="0" locked="0" layoutInCell="1" allowOverlap="1">
          <wp:simplePos x="0" y="0"/>
          <wp:positionH relativeFrom="column">
            <wp:posOffset>0</wp:posOffset>
          </wp:positionH>
          <wp:positionV relativeFrom="paragraph">
            <wp:posOffset>3175</wp:posOffset>
          </wp:positionV>
          <wp:extent cx="904240" cy="1224915"/>
          <wp:effectExtent l="0" t="0" r="0" b="0"/>
          <wp:wrapSquare wrapText="bothSides"/>
          <wp:docPr id="6" name="Picture 6" descr="P:\SU Logos\SU Promo Logo - ON CAMPUS\SU-OnCam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U Logos\SU Promo Logo - ON CAMPUS\SU-OnCamp-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bordersDoNotSurroundHeader/>
  <w:bordersDoNotSurroundFooter/>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AC"/>
    <w:rsid w:val="000C16FE"/>
    <w:rsid w:val="00114790"/>
    <w:rsid w:val="00162CD3"/>
    <w:rsid w:val="0027341F"/>
    <w:rsid w:val="00361075"/>
    <w:rsid w:val="003703D8"/>
    <w:rsid w:val="00450424"/>
    <w:rsid w:val="0045676E"/>
    <w:rsid w:val="004C2F3D"/>
    <w:rsid w:val="004F3C81"/>
    <w:rsid w:val="00501218"/>
    <w:rsid w:val="00510E91"/>
    <w:rsid w:val="00556329"/>
    <w:rsid w:val="005D3B59"/>
    <w:rsid w:val="00620429"/>
    <w:rsid w:val="0070113C"/>
    <w:rsid w:val="007C345C"/>
    <w:rsid w:val="00A015AC"/>
    <w:rsid w:val="00A037F9"/>
    <w:rsid w:val="00A27BDC"/>
    <w:rsid w:val="00A57EA1"/>
    <w:rsid w:val="00AC3C92"/>
    <w:rsid w:val="00AE2697"/>
    <w:rsid w:val="00B04CB3"/>
    <w:rsid w:val="00C13789"/>
    <w:rsid w:val="00C802E5"/>
    <w:rsid w:val="00DB434E"/>
    <w:rsid w:val="00E63BC0"/>
    <w:rsid w:val="00E9159E"/>
    <w:rsid w:val="00F204AB"/>
    <w:rsid w:val="00FA4A2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3D"/>
    <w:pPr>
      <w:tabs>
        <w:tab w:val="center" w:pos="4320"/>
        <w:tab w:val="right" w:pos="8640"/>
      </w:tabs>
    </w:pPr>
  </w:style>
  <w:style w:type="character" w:customStyle="1" w:styleId="HeaderChar">
    <w:name w:val="Header Char"/>
    <w:basedOn w:val="DefaultParagraphFont"/>
    <w:link w:val="Header"/>
    <w:uiPriority w:val="99"/>
    <w:rsid w:val="004C2F3D"/>
  </w:style>
  <w:style w:type="paragraph" w:styleId="Footer">
    <w:name w:val="footer"/>
    <w:basedOn w:val="Normal"/>
    <w:link w:val="FooterChar"/>
    <w:uiPriority w:val="99"/>
    <w:unhideWhenUsed/>
    <w:rsid w:val="004C2F3D"/>
    <w:pPr>
      <w:tabs>
        <w:tab w:val="center" w:pos="4320"/>
        <w:tab w:val="right" w:pos="8640"/>
      </w:tabs>
    </w:pPr>
  </w:style>
  <w:style w:type="character" w:customStyle="1" w:styleId="FooterChar">
    <w:name w:val="Footer Char"/>
    <w:basedOn w:val="DefaultParagraphFont"/>
    <w:link w:val="Footer"/>
    <w:uiPriority w:val="99"/>
    <w:rsid w:val="004C2F3D"/>
  </w:style>
  <w:style w:type="paragraph" w:styleId="BalloonText">
    <w:name w:val="Balloon Text"/>
    <w:basedOn w:val="Normal"/>
    <w:link w:val="BalloonTextChar"/>
    <w:uiPriority w:val="99"/>
    <w:semiHidden/>
    <w:unhideWhenUsed/>
    <w:rsid w:val="00F204AB"/>
    <w:rPr>
      <w:rFonts w:ascii="Lucida Grande" w:hAnsi="Lucida Grande" w:cs="Lucida Grande"/>
      <w:sz w:val="18"/>
      <w:szCs w:val="18"/>
    </w:rPr>
  </w:style>
  <w:style w:type="character" w:customStyle="1" w:styleId="BalloonTextChar">
    <w:name w:val="Balloon Text Char"/>
    <w:link w:val="BalloonText"/>
    <w:uiPriority w:val="99"/>
    <w:semiHidden/>
    <w:rsid w:val="00F204AB"/>
    <w:rPr>
      <w:rFonts w:ascii="Lucida Grande" w:hAnsi="Lucida Grande" w:cs="Lucida Grande"/>
      <w:sz w:val="18"/>
      <w:szCs w:val="18"/>
    </w:rPr>
  </w:style>
  <w:style w:type="table" w:styleId="TableGrid">
    <w:name w:val="Table Grid"/>
    <w:basedOn w:val="TableNormal"/>
    <w:uiPriority w:val="59"/>
    <w:rsid w:val="00A0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2F3D"/>
    <w:pPr>
      <w:tabs>
        <w:tab w:val="center" w:pos="4320"/>
        <w:tab w:val="right" w:pos="8640"/>
      </w:tabs>
    </w:pPr>
  </w:style>
  <w:style w:type="character" w:customStyle="1" w:styleId="HeaderChar">
    <w:name w:val="Header Char"/>
    <w:basedOn w:val="DefaultParagraphFont"/>
    <w:link w:val="Header"/>
    <w:uiPriority w:val="99"/>
    <w:rsid w:val="004C2F3D"/>
  </w:style>
  <w:style w:type="paragraph" w:styleId="Footer">
    <w:name w:val="footer"/>
    <w:basedOn w:val="Normal"/>
    <w:link w:val="FooterChar"/>
    <w:uiPriority w:val="99"/>
    <w:unhideWhenUsed/>
    <w:rsid w:val="004C2F3D"/>
    <w:pPr>
      <w:tabs>
        <w:tab w:val="center" w:pos="4320"/>
        <w:tab w:val="right" w:pos="8640"/>
      </w:tabs>
    </w:pPr>
  </w:style>
  <w:style w:type="character" w:customStyle="1" w:styleId="FooterChar">
    <w:name w:val="Footer Char"/>
    <w:basedOn w:val="DefaultParagraphFont"/>
    <w:link w:val="Footer"/>
    <w:uiPriority w:val="99"/>
    <w:rsid w:val="004C2F3D"/>
  </w:style>
  <w:style w:type="paragraph" w:styleId="BalloonText">
    <w:name w:val="Balloon Text"/>
    <w:basedOn w:val="Normal"/>
    <w:link w:val="BalloonTextChar"/>
    <w:uiPriority w:val="99"/>
    <w:semiHidden/>
    <w:unhideWhenUsed/>
    <w:rsid w:val="00F204AB"/>
    <w:rPr>
      <w:rFonts w:ascii="Lucida Grande" w:hAnsi="Lucida Grande" w:cs="Lucida Grande"/>
      <w:sz w:val="18"/>
      <w:szCs w:val="18"/>
    </w:rPr>
  </w:style>
  <w:style w:type="character" w:customStyle="1" w:styleId="BalloonTextChar">
    <w:name w:val="Balloon Text Char"/>
    <w:link w:val="BalloonText"/>
    <w:uiPriority w:val="99"/>
    <w:semiHidden/>
    <w:rsid w:val="00F204AB"/>
    <w:rPr>
      <w:rFonts w:ascii="Lucida Grande" w:hAnsi="Lucida Grande" w:cs="Lucida Grande"/>
      <w:sz w:val="18"/>
      <w:szCs w:val="18"/>
    </w:rPr>
  </w:style>
  <w:style w:type="table" w:styleId="TableGrid">
    <w:name w:val="Table Grid"/>
    <w:basedOn w:val="TableNormal"/>
    <w:uiPriority w:val="59"/>
    <w:rsid w:val="00A01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U%20Letterhead%20and%20Presentations\SU%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D3C6-87BB-4B1D-A4AC-46F8961AF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 letterhead</Template>
  <TotalTime>0</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1446</CharactersWithSpaces>
  <SharedDoc>false</SharedDoc>
  <HLinks>
    <vt:vector size="6" baseType="variant">
      <vt:variant>
        <vt:i4>1376260</vt:i4>
      </vt:variant>
      <vt:variant>
        <vt:i4>-1</vt:i4>
      </vt:variant>
      <vt:variant>
        <vt:i4>2053</vt:i4>
      </vt:variant>
      <vt:variant>
        <vt:i4>1</vt:i4>
      </vt:variant>
      <vt:variant>
        <vt:lpwstr>SUletterhead2012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2018-04-24T19:18:00Z</dcterms:created>
  <dcterms:modified xsi:type="dcterms:W3CDTF">2018-04-24T19:26:00Z</dcterms:modified>
</cp:coreProperties>
</file>