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42A8" w14:textId="77777777" w:rsidR="00242BFD" w:rsidRPr="000B2E77" w:rsidRDefault="00242BFD" w:rsidP="00BB2607">
      <w:pPr>
        <w:pStyle w:val="Title"/>
        <w:ind w:left="2880" w:firstLine="720"/>
        <w:jc w:val="center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F6C92F1" wp14:editId="534DE477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7">
        <w:rPr>
          <w:rFonts w:asciiTheme="minorHAnsi" w:hAnsiTheme="minorHAnsi"/>
          <w:sz w:val="36"/>
          <w:szCs w:val="36"/>
        </w:rPr>
        <w:t xml:space="preserve">SU Election: </w:t>
      </w:r>
      <w:r w:rsidR="00772107">
        <w:rPr>
          <w:rFonts w:asciiTheme="minorHAnsi" w:hAnsiTheme="minorHAnsi"/>
          <w:sz w:val="36"/>
          <w:szCs w:val="36"/>
        </w:rPr>
        <w:t>Candidate Forum</w:t>
      </w:r>
      <w:r w:rsidR="00D542E3">
        <w:rPr>
          <w:rFonts w:asciiTheme="minorHAnsi" w:hAnsiTheme="minorHAnsi"/>
          <w:sz w:val="36"/>
          <w:szCs w:val="36"/>
        </w:rPr>
        <w:t xml:space="preserve"> Request</w:t>
      </w:r>
      <w:r w:rsidR="00772107">
        <w:rPr>
          <w:rFonts w:asciiTheme="minorHAnsi" w:hAnsiTheme="minorHAnsi"/>
          <w:sz w:val="36"/>
          <w:szCs w:val="36"/>
        </w:rPr>
        <w:t xml:space="preserve"> Form</w:t>
      </w:r>
    </w:p>
    <w:p w14:paraId="5F09D004" w14:textId="77777777" w:rsidR="00F0765D" w:rsidRPr="00387A05" w:rsidRDefault="00F0765D" w:rsidP="00242BFD">
      <w:pPr>
        <w:jc w:val="both"/>
        <w:rPr>
          <w:rFonts w:asciiTheme="minorHAnsi" w:hAnsiTheme="minorHAnsi"/>
        </w:rPr>
      </w:pPr>
    </w:p>
    <w:p w14:paraId="167E1102" w14:textId="77777777"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D5F4540" w14:textId="3E1789A3" w:rsidR="00466AB3" w:rsidRDefault="00D40B3E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Individuals or groups who wish to host a Candidate Forum for the </w:t>
      </w:r>
      <w:r w:rsidR="00380448">
        <w:rPr>
          <w:rFonts w:asciiTheme="minorHAnsi" w:hAnsiTheme="minorHAnsi"/>
          <w:sz w:val="20"/>
          <w:szCs w:val="20"/>
        </w:rPr>
        <w:t>20</w:t>
      </w:r>
      <w:r w:rsidR="00A07838">
        <w:rPr>
          <w:rFonts w:asciiTheme="minorHAnsi" w:hAnsiTheme="minorHAnsi"/>
          <w:sz w:val="20"/>
          <w:szCs w:val="20"/>
        </w:rPr>
        <w:t>2</w:t>
      </w:r>
      <w:r w:rsidR="007C0D95">
        <w:rPr>
          <w:rFonts w:asciiTheme="minorHAnsi" w:hAnsiTheme="minorHAnsi"/>
          <w:sz w:val="20"/>
          <w:szCs w:val="20"/>
        </w:rPr>
        <w:t>1</w:t>
      </w:r>
      <w:r w:rsidR="0013796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SU </w:t>
      </w:r>
      <w:r w:rsidR="00380448">
        <w:rPr>
          <w:rFonts w:asciiTheme="minorHAnsi" w:hAnsiTheme="minorHAnsi"/>
          <w:sz w:val="20"/>
          <w:szCs w:val="20"/>
        </w:rPr>
        <w:t xml:space="preserve">General </w:t>
      </w:r>
      <w:r w:rsidR="00607F6A">
        <w:rPr>
          <w:rFonts w:asciiTheme="minorHAnsi" w:hAnsiTheme="minorHAnsi"/>
          <w:sz w:val="20"/>
          <w:szCs w:val="20"/>
        </w:rPr>
        <w:t>Election</w:t>
      </w:r>
      <w:r>
        <w:rPr>
          <w:rFonts w:asciiTheme="minorHAnsi" w:hAnsiTheme="minorHAnsi"/>
          <w:sz w:val="20"/>
          <w:szCs w:val="20"/>
        </w:rPr>
        <w:t xml:space="preserve"> during campaign week</w:t>
      </w:r>
      <w:r w:rsidR="00466AB3">
        <w:rPr>
          <w:rFonts w:asciiTheme="minorHAnsi" w:hAnsiTheme="minorHAnsi"/>
          <w:sz w:val="20"/>
          <w:szCs w:val="20"/>
        </w:rPr>
        <w:t xml:space="preserve"> (</w:t>
      </w:r>
      <w:r w:rsidR="00380448">
        <w:rPr>
          <w:rFonts w:asciiTheme="minorHAnsi" w:hAnsiTheme="minorHAnsi"/>
          <w:sz w:val="20"/>
          <w:szCs w:val="20"/>
        </w:rPr>
        <w:t>February 2</w:t>
      </w:r>
      <w:r w:rsidR="007C0D95">
        <w:rPr>
          <w:rFonts w:asciiTheme="minorHAnsi" w:hAnsiTheme="minorHAnsi"/>
          <w:sz w:val="20"/>
          <w:szCs w:val="20"/>
        </w:rPr>
        <w:t>2</w:t>
      </w:r>
      <w:r w:rsidR="00380448">
        <w:rPr>
          <w:rFonts w:asciiTheme="minorHAnsi" w:hAnsiTheme="minorHAnsi"/>
          <w:sz w:val="20"/>
          <w:szCs w:val="20"/>
        </w:rPr>
        <w:t xml:space="preserve"> to March </w:t>
      </w:r>
      <w:r w:rsidR="007C0D95">
        <w:rPr>
          <w:rFonts w:asciiTheme="minorHAnsi" w:hAnsiTheme="minorHAnsi"/>
          <w:sz w:val="20"/>
          <w:szCs w:val="20"/>
        </w:rPr>
        <w:t>1</w:t>
      </w:r>
      <w:r w:rsidR="00B50850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  <w:r w:rsidR="001D40D2">
        <w:rPr>
          <w:rFonts w:asciiTheme="minorHAnsi" w:hAnsiTheme="minorHAnsi"/>
          <w:sz w:val="20"/>
          <w:szCs w:val="20"/>
        </w:rPr>
        <w:t xml:space="preserve">and would like the SU to assist with advertising </w:t>
      </w:r>
      <w:r>
        <w:rPr>
          <w:rFonts w:asciiTheme="minorHAnsi" w:hAnsiTheme="minorHAnsi"/>
          <w:sz w:val="20"/>
          <w:szCs w:val="20"/>
        </w:rPr>
        <w:t>may fill out the following form. The information provided here will be shared with Candidates and the campus community through various modes of communication</w:t>
      </w:r>
      <w:r w:rsidR="00466AB3">
        <w:rPr>
          <w:rFonts w:asciiTheme="minorHAnsi" w:hAnsiTheme="minorHAnsi"/>
          <w:sz w:val="20"/>
          <w:szCs w:val="20"/>
        </w:rPr>
        <w:t>, including the SU website, L</w:t>
      </w:r>
      <w:r w:rsidR="00D86509">
        <w:rPr>
          <w:rFonts w:asciiTheme="minorHAnsi" w:hAnsiTheme="minorHAnsi"/>
          <w:sz w:val="20"/>
          <w:szCs w:val="20"/>
        </w:rPr>
        <w:t>OOP</w:t>
      </w:r>
      <w:r w:rsidR="00466AB3">
        <w:rPr>
          <w:rFonts w:asciiTheme="minorHAnsi" w:hAnsiTheme="minorHAnsi"/>
          <w:sz w:val="20"/>
          <w:szCs w:val="20"/>
        </w:rPr>
        <w:t xml:space="preserve"> television screens</w:t>
      </w:r>
      <w:r w:rsidR="00C627DD">
        <w:rPr>
          <w:rFonts w:asciiTheme="minorHAnsi" w:hAnsiTheme="minorHAnsi"/>
          <w:sz w:val="20"/>
          <w:szCs w:val="20"/>
        </w:rPr>
        <w:t>,</w:t>
      </w:r>
      <w:r w:rsidR="00466AB3">
        <w:rPr>
          <w:rFonts w:asciiTheme="minorHAnsi" w:hAnsiTheme="minorHAnsi"/>
          <w:sz w:val="20"/>
          <w:szCs w:val="20"/>
        </w:rPr>
        <w:t xml:space="preserve"> and </w:t>
      </w:r>
      <w:r w:rsidR="00C627DD">
        <w:rPr>
          <w:rFonts w:asciiTheme="minorHAnsi" w:hAnsiTheme="minorHAnsi"/>
          <w:sz w:val="20"/>
          <w:szCs w:val="20"/>
        </w:rPr>
        <w:t xml:space="preserve">SU </w:t>
      </w:r>
      <w:r w:rsidR="00466AB3">
        <w:rPr>
          <w:rFonts w:asciiTheme="minorHAnsi" w:hAnsiTheme="minorHAnsi"/>
          <w:sz w:val="20"/>
          <w:szCs w:val="20"/>
        </w:rPr>
        <w:t>social media. For this reason, please ensure no private information</w:t>
      </w:r>
      <w:r w:rsidR="00880821">
        <w:rPr>
          <w:rFonts w:asciiTheme="minorHAnsi" w:hAnsiTheme="minorHAnsi"/>
          <w:sz w:val="20"/>
          <w:szCs w:val="20"/>
        </w:rPr>
        <w:t xml:space="preserve"> that you don’t want advertised</w:t>
      </w:r>
      <w:r w:rsidR="00466AB3">
        <w:rPr>
          <w:rFonts w:asciiTheme="minorHAnsi" w:hAnsiTheme="minorHAnsi"/>
          <w:sz w:val="20"/>
          <w:szCs w:val="20"/>
        </w:rPr>
        <w:t xml:space="preserve"> is provided </w:t>
      </w:r>
      <w:r w:rsidR="00075023">
        <w:rPr>
          <w:rFonts w:asciiTheme="minorHAnsi" w:hAnsiTheme="minorHAnsi"/>
          <w:sz w:val="20"/>
          <w:szCs w:val="20"/>
        </w:rPr>
        <w:t>here</w:t>
      </w:r>
      <w:r w:rsidR="00466AB3">
        <w:rPr>
          <w:rFonts w:asciiTheme="minorHAnsi" w:hAnsiTheme="minorHAnsi"/>
          <w:sz w:val="20"/>
          <w:szCs w:val="20"/>
        </w:rPr>
        <w:t xml:space="preserve">. </w:t>
      </w:r>
    </w:p>
    <w:p w14:paraId="4AF0AC0C" w14:textId="77777777" w:rsidR="008922A0" w:rsidRDefault="008922A0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14:paraId="0E0535AF" w14:textId="293275FA" w:rsidR="00FF4FB8" w:rsidRDefault="008922A0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1D40D2">
        <w:rPr>
          <w:rFonts w:asciiTheme="minorHAnsi" w:hAnsiTheme="minorHAnsi"/>
          <w:b/>
          <w:sz w:val="20"/>
          <w:szCs w:val="20"/>
        </w:rPr>
        <w:t>Form Submission:</w:t>
      </w:r>
      <w:r>
        <w:rPr>
          <w:rFonts w:asciiTheme="minorHAnsi" w:hAnsiTheme="minorHAnsi"/>
          <w:sz w:val="20"/>
          <w:szCs w:val="20"/>
        </w:rPr>
        <w:t xml:space="preserve"> </w:t>
      </w:r>
      <w:r w:rsidR="007C0D95">
        <w:rPr>
          <w:rFonts w:asciiTheme="minorHAnsi" w:hAnsiTheme="minorHAnsi"/>
          <w:sz w:val="20"/>
          <w:szCs w:val="20"/>
        </w:rPr>
        <w:t>E</w:t>
      </w:r>
      <w:r w:rsidR="008F0BB5">
        <w:rPr>
          <w:rFonts w:asciiTheme="minorHAnsi" w:hAnsiTheme="minorHAnsi"/>
          <w:sz w:val="20"/>
          <w:szCs w:val="20"/>
        </w:rPr>
        <w:t xml:space="preserve">mail to </w:t>
      </w:r>
      <w:r w:rsidR="007037C3">
        <w:rPr>
          <w:rFonts w:asciiTheme="minorHAnsi" w:hAnsiTheme="minorHAnsi"/>
          <w:sz w:val="20"/>
          <w:szCs w:val="20"/>
        </w:rPr>
        <w:t xml:space="preserve">Manager, Student Services at </w:t>
      </w:r>
      <w:hyperlink r:id="rId9" w:history="1">
        <w:r w:rsidR="007037C3" w:rsidRPr="00CB7A40">
          <w:rPr>
            <w:rStyle w:val="Hyperlink"/>
            <w:rFonts w:asciiTheme="minorHAnsi" w:hAnsiTheme="minorHAnsi"/>
            <w:sz w:val="20"/>
            <w:szCs w:val="20"/>
          </w:rPr>
          <w:t>nikhat.ahmed@ucalgary.ca</w:t>
        </w:r>
      </w:hyperlink>
      <w:r w:rsidR="007037C3">
        <w:rPr>
          <w:rFonts w:asciiTheme="minorHAnsi" w:hAnsiTheme="minorHAnsi"/>
          <w:sz w:val="20"/>
          <w:szCs w:val="20"/>
        </w:rPr>
        <w:t xml:space="preserve"> </w:t>
      </w:r>
      <w:r w:rsidR="008F0BB5">
        <w:rPr>
          <w:rFonts w:asciiTheme="minorHAnsi" w:hAnsiTheme="minorHAnsi"/>
          <w:sz w:val="20"/>
          <w:szCs w:val="20"/>
        </w:rPr>
        <w:t xml:space="preserve"> </w:t>
      </w:r>
    </w:p>
    <w:p w14:paraId="78E92E92" w14:textId="77777777" w:rsidR="00FF4FB8" w:rsidRDefault="00FF4FB8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14:paraId="24AC997E" w14:textId="43EB5E99" w:rsidR="008922A0" w:rsidRDefault="008922A0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1D40D2">
        <w:rPr>
          <w:rFonts w:asciiTheme="minorHAnsi" w:hAnsiTheme="minorHAnsi"/>
          <w:b/>
          <w:sz w:val="20"/>
          <w:szCs w:val="20"/>
        </w:rPr>
        <w:t>Deadline:</w:t>
      </w:r>
      <w:r>
        <w:rPr>
          <w:rFonts w:asciiTheme="minorHAnsi" w:hAnsiTheme="minorHAnsi"/>
          <w:sz w:val="20"/>
          <w:szCs w:val="20"/>
        </w:rPr>
        <w:t xml:space="preserve"> </w:t>
      </w:r>
      <w:r w:rsidR="00A07838">
        <w:rPr>
          <w:rFonts w:asciiTheme="minorHAnsi" w:hAnsiTheme="minorHAnsi"/>
          <w:sz w:val="20"/>
          <w:szCs w:val="20"/>
        </w:rPr>
        <w:t xml:space="preserve">Wednesday February </w:t>
      </w:r>
      <w:r w:rsidR="007C0D95">
        <w:rPr>
          <w:rFonts w:asciiTheme="minorHAnsi" w:hAnsiTheme="minorHAnsi"/>
          <w:sz w:val="20"/>
          <w:szCs w:val="20"/>
        </w:rPr>
        <w:t>3</w:t>
      </w:r>
      <w:r w:rsidR="007C0D95" w:rsidRPr="007C0D95">
        <w:rPr>
          <w:rFonts w:asciiTheme="minorHAnsi" w:hAnsiTheme="minorHAnsi"/>
          <w:sz w:val="20"/>
          <w:szCs w:val="20"/>
          <w:vertAlign w:val="superscript"/>
        </w:rPr>
        <w:t>rd</w:t>
      </w:r>
      <w:r w:rsidR="007C0D95">
        <w:rPr>
          <w:rFonts w:asciiTheme="minorHAnsi" w:hAnsiTheme="minorHAnsi"/>
          <w:sz w:val="20"/>
          <w:szCs w:val="20"/>
        </w:rPr>
        <w:t>, 2021</w:t>
      </w:r>
      <w:r w:rsidR="000020ED">
        <w:rPr>
          <w:rFonts w:asciiTheme="minorHAnsi" w:hAnsiTheme="minorHAnsi"/>
          <w:sz w:val="20"/>
          <w:szCs w:val="20"/>
        </w:rPr>
        <w:t xml:space="preserve"> at 4:0</w:t>
      </w:r>
      <w:r>
        <w:rPr>
          <w:rFonts w:asciiTheme="minorHAnsi" w:hAnsiTheme="minorHAnsi"/>
          <w:sz w:val="20"/>
          <w:szCs w:val="20"/>
        </w:rPr>
        <w:t>0 pm</w:t>
      </w:r>
      <w:r w:rsidR="008F0BB5">
        <w:rPr>
          <w:rFonts w:asciiTheme="minorHAnsi" w:hAnsiTheme="minorHAnsi"/>
          <w:sz w:val="20"/>
          <w:szCs w:val="20"/>
        </w:rPr>
        <w:t xml:space="preserve"> </w:t>
      </w:r>
    </w:p>
    <w:p w14:paraId="0C893365" w14:textId="77777777" w:rsidR="000020ED" w:rsidRPr="00387A05" w:rsidRDefault="000020ED" w:rsidP="00242BFD">
      <w:pPr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242BFD" w:rsidRPr="00387A05" w14:paraId="45066FC9" w14:textId="77777777" w:rsidTr="00130A70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855B26" w14:textId="77777777" w:rsidR="00242BFD" w:rsidRPr="00290227" w:rsidRDefault="00BA5936" w:rsidP="00BA593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INFORMATION</w:t>
            </w:r>
          </w:p>
        </w:tc>
      </w:tr>
      <w:tr w:rsidR="00BA5936" w:rsidRPr="00387A05" w14:paraId="2B9AF4D8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FB4797" w14:textId="77777777" w:rsidR="001D40D2" w:rsidRPr="001D40D2" w:rsidRDefault="00BA5936" w:rsidP="008922A0">
            <w:pPr>
              <w:spacing w:after="0" w:line="240" w:lineRule="auto"/>
              <w:rPr>
                <w:rStyle w:val="IntenseEmphasis"/>
                <w:rFonts w:asciiTheme="minorHAnsi" w:hAnsiTheme="minorHAnsi"/>
                <w:bCs w:val="0"/>
                <w:iCs w:val="0"/>
                <w:color w:val="0070C0"/>
              </w:rPr>
            </w:pPr>
            <w:r w:rsidRPr="00B302E3">
              <w:rPr>
                <w:rFonts w:asciiTheme="minorHAnsi" w:hAnsiTheme="minorHAnsi"/>
                <w:b/>
                <w:i/>
                <w:color w:val="0070C0"/>
              </w:rPr>
              <w:t xml:space="preserve">Name Of Host Group (Dept., Office, </w:t>
            </w:r>
            <w:r w:rsidR="008922A0">
              <w:rPr>
                <w:rFonts w:asciiTheme="minorHAnsi" w:hAnsiTheme="minorHAnsi"/>
                <w:b/>
                <w:i/>
                <w:color w:val="0070C0"/>
              </w:rPr>
              <w:t>Faculty</w:t>
            </w:r>
            <w:r w:rsidRPr="00B302E3">
              <w:rPr>
                <w:rFonts w:asciiTheme="minorHAnsi" w:hAnsiTheme="minorHAnsi"/>
                <w:b/>
                <w:i/>
                <w:color w:val="0070C0"/>
              </w:rPr>
              <w:t xml:space="preserve">, Club, etc.):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F62FF8" w14:textId="531B6CA2" w:rsidR="00BA5936" w:rsidRPr="00387A05" w:rsidRDefault="00BA5936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1879DA29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AFBB56" w14:textId="77777777" w:rsidR="00242BFD" w:rsidRPr="00BA5936" w:rsidRDefault="00D542E3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 w:rsidRPr="00BA5936">
              <w:rPr>
                <w:rStyle w:val="IntenseEmphasis"/>
                <w:rFonts w:asciiTheme="minorHAnsi" w:hAnsiTheme="minorHAnsi"/>
                <w:color w:val="0070C0"/>
              </w:rPr>
              <w:t xml:space="preserve">Contact Name: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B2CD46" w14:textId="5E235A84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137C8FB7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B327AC" w14:textId="77777777" w:rsidR="00242BFD" w:rsidRPr="00BA5936" w:rsidRDefault="00242BFD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 w:rsidRPr="00BA5936">
              <w:rPr>
                <w:rStyle w:val="IntenseEmphasis"/>
                <w:rFonts w:asciiTheme="minorHAnsi" w:hAnsiTheme="minorHAnsi"/>
                <w:color w:val="0070C0"/>
              </w:rPr>
              <w:t>Email</w:t>
            </w:r>
            <w:r w:rsidR="00F0765D" w:rsidRPr="00BA5936">
              <w:rPr>
                <w:rStyle w:val="IntenseEmphasis"/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059D9F" w14:textId="0D5467BA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56C8B7EA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A226BD" w14:textId="77777777" w:rsidR="002F4238" w:rsidRDefault="00B302E3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Forum Facilitator </w:t>
            </w:r>
          </w:p>
          <w:p w14:paraId="63B4F088" w14:textId="77777777" w:rsidR="00B302E3" w:rsidRPr="00BA5936" w:rsidRDefault="00B302E3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(if different from above):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7C8360" w14:textId="7A1C0204" w:rsidR="00B302E3" w:rsidRPr="00387A05" w:rsidRDefault="00B302E3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D447521" w14:textId="77777777" w:rsidR="00242BFD" w:rsidRPr="00D86509" w:rsidRDefault="00242BFD" w:rsidP="00242BFD">
      <w:pPr>
        <w:spacing w:after="0" w:line="240" w:lineRule="auto"/>
        <w:rPr>
          <w:rFonts w:asciiTheme="minorHAnsi" w:hAnsiTheme="minorHAnsi"/>
        </w:rPr>
      </w:pPr>
    </w:p>
    <w:p w14:paraId="764E6D1E" w14:textId="77777777" w:rsidR="00FF4FB8" w:rsidRPr="00D86509" w:rsidRDefault="00FF4FB8" w:rsidP="00242BFD">
      <w:pPr>
        <w:spacing w:after="0" w:line="240" w:lineRule="auto"/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B302E3" w:rsidRPr="00387A05" w14:paraId="26C56A05" w14:textId="77777777" w:rsidTr="003E5DEF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BD1B19" w14:textId="77777777" w:rsidR="00B302E3" w:rsidRPr="00290227" w:rsidRDefault="00B302E3" w:rsidP="00B302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LOGISTICS</w:t>
            </w:r>
            <w:r w:rsidR="00B50850">
              <w:rPr>
                <w:rFonts w:asciiTheme="minorHAnsi" w:hAnsiTheme="minorHAnsi"/>
                <w:b/>
              </w:rPr>
              <w:t xml:space="preserve"> </w:t>
            </w:r>
            <w:r w:rsidR="00897339">
              <w:rPr>
                <w:rStyle w:val="FootnoteReference"/>
                <w:rFonts w:asciiTheme="minorHAnsi" w:hAnsiTheme="minorHAnsi"/>
                <w:b/>
              </w:rPr>
              <w:footnoteReference w:id="1"/>
            </w:r>
          </w:p>
        </w:tc>
      </w:tr>
      <w:tr w:rsidR="00B302E3" w:rsidRPr="00387A05" w14:paraId="651568F6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116C8" w14:textId="77777777" w:rsidR="00B302E3" w:rsidRPr="00B302E3" w:rsidRDefault="00B302E3" w:rsidP="00B302E3">
            <w:pPr>
              <w:spacing w:after="0" w:line="240" w:lineRule="auto"/>
              <w:rPr>
                <w:rStyle w:val="IntenseEmphasis"/>
                <w:rFonts w:asciiTheme="minorHAnsi" w:hAnsiTheme="minorHAnsi"/>
                <w:bCs w:val="0"/>
                <w:i w:val="0"/>
                <w:iCs w:val="0"/>
                <w:color w:val="0070C0"/>
              </w:rPr>
            </w:pPr>
            <w:r>
              <w:rPr>
                <w:rFonts w:asciiTheme="minorHAnsi" w:hAnsiTheme="minorHAnsi"/>
                <w:b/>
                <w:i/>
                <w:color w:val="0070C0"/>
              </w:rPr>
              <w:t>Date: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53F61C" w14:textId="1F863D2E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60B742D2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688894" w14:textId="77777777" w:rsidR="00B302E3" w:rsidRPr="00BA5936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Start Time: </w:t>
            </w:r>
            <w:r w:rsidRPr="00BA5936">
              <w:rPr>
                <w:rStyle w:val="IntenseEmphasis"/>
                <w:rFonts w:asciiTheme="minorHAnsi" w:hAnsiTheme="minorHAnsi"/>
                <w:color w:val="0070C0"/>
              </w:rPr>
              <w:t xml:space="preserve">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4C35C3" w14:textId="7BE5CC93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4CB33E87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8B547B" w14:textId="77777777" w:rsidR="00B302E3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End Time: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34E148" w14:textId="39E60C74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72823B4E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72A3CD" w14:textId="77777777" w:rsidR="00B302E3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Alternative Date/Time:</w:t>
            </w:r>
            <w:r w:rsidR="00B302E3">
              <w:rPr>
                <w:rStyle w:val="IntenseEmphasis"/>
                <w:rFonts w:asciiTheme="minorHAnsi" w:hAnsiTheme="minorHAnsi"/>
                <w:color w:val="0070C0"/>
              </w:rPr>
              <w:t xml:space="preserve">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02B263" w14:textId="77777777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40D2" w:rsidRPr="00387A05" w14:paraId="575B49F8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2A1A26" w14:textId="71015383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Location</w:t>
            </w:r>
            <w:r w:rsidR="007C0D95">
              <w:rPr>
                <w:rStyle w:val="IntenseEmphasis"/>
                <w:rFonts w:asciiTheme="minorHAnsi" w:hAnsiTheme="minorHAnsi"/>
                <w:color w:val="0070C0"/>
              </w:rPr>
              <w:t>/Virtual link</w:t>
            </w:r>
            <w:bookmarkStart w:id="0" w:name="_GoBack"/>
            <w:bookmarkEnd w:id="0"/>
            <w:r>
              <w:rPr>
                <w:rStyle w:val="IntenseEmphasis"/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39CC31" w14:textId="49788B17" w:rsidR="001D40D2" w:rsidRPr="00387A05" w:rsidRDefault="001D40D2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4FD27482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318496" w14:textId="77777777" w:rsidR="00B302E3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Forum Type:</w:t>
            </w:r>
          </w:p>
          <w:p w14:paraId="5AB851FF" w14:textId="77777777" w:rsidR="00B302E3" w:rsidRPr="00BA5936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(All Candidates, specific faculty or position)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2E85DE" w14:textId="307CE01A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1ECD9CE1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CC7791" w14:textId="77777777" w:rsidR="00B302E3" w:rsidRDefault="002F4238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Forum Format</w:t>
            </w:r>
            <w:r w:rsidR="00B302E3">
              <w:rPr>
                <w:rStyle w:val="IntenseEmphasis"/>
                <w:rFonts w:asciiTheme="minorHAnsi" w:hAnsiTheme="minorHAnsi"/>
                <w:color w:val="0070C0"/>
              </w:rPr>
              <w:t>:</w:t>
            </w:r>
          </w:p>
          <w:p w14:paraId="5A13D56F" w14:textId="77777777" w:rsidR="00B302E3" w:rsidRPr="00BA5936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(Casual meet </w:t>
            </w:r>
            <w:r w:rsidR="000020ED">
              <w:rPr>
                <w:rStyle w:val="IntenseEmphasis"/>
                <w:rFonts w:asciiTheme="minorHAnsi" w:hAnsiTheme="minorHAnsi"/>
                <w:color w:val="0070C0"/>
              </w:rPr>
              <w:t>and greet, f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>ormal question based, etc.)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EFE268" w14:textId="41AE0AC1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1082932" w14:textId="77777777" w:rsidR="00242BFD" w:rsidRPr="00897339" w:rsidRDefault="00242BFD" w:rsidP="00242BFD">
      <w:pPr>
        <w:spacing w:after="0" w:line="240" w:lineRule="auto"/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B302E3" w:rsidRPr="00387A05" w14:paraId="355EA7D1" w14:textId="77777777" w:rsidTr="003E5DEF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214B9D" w14:textId="77777777" w:rsidR="00B302E3" w:rsidRPr="00290227" w:rsidRDefault="00B302E3" w:rsidP="003E5DE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DETAILS</w:t>
            </w:r>
          </w:p>
        </w:tc>
      </w:tr>
      <w:tr w:rsidR="00B302E3" w:rsidRPr="00387A05" w14:paraId="47F62B8A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58D858" w14:textId="77777777" w:rsidR="001D40D2" w:rsidRDefault="001D40D2" w:rsidP="00B302E3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</w:rPr>
            </w:pPr>
          </w:p>
          <w:p w14:paraId="6A704C28" w14:textId="77777777" w:rsidR="00B302E3" w:rsidRDefault="00B302E3" w:rsidP="00B302E3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</w:rPr>
            </w:pPr>
            <w:r>
              <w:rPr>
                <w:rFonts w:asciiTheme="minorHAnsi" w:hAnsiTheme="minorHAnsi"/>
                <w:b/>
                <w:i/>
                <w:color w:val="0070C0"/>
              </w:rPr>
              <w:t>Do the candidates need to RSVP? If yes, provide instructions</w:t>
            </w:r>
            <w:r w:rsidR="00380448">
              <w:rPr>
                <w:rFonts w:asciiTheme="minorHAnsi" w:hAnsiTheme="minorHAnsi"/>
                <w:b/>
                <w:i/>
                <w:color w:val="0070C0"/>
              </w:rPr>
              <w:t>, contact info,</w:t>
            </w:r>
            <w:r>
              <w:rPr>
                <w:rFonts w:asciiTheme="minorHAnsi" w:hAnsiTheme="minorHAnsi"/>
                <w:b/>
                <w:i/>
                <w:color w:val="0070C0"/>
              </w:rPr>
              <w:t xml:space="preserve"> and a deadline.</w:t>
            </w:r>
          </w:p>
          <w:p w14:paraId="71269077" w14:textId="77777777" w:rsidR="001D40D2" w:rsidRPr="00B302E3" w:rsidRDefault="001D40D2" w:rsidP="00B302E3">
            <w:pPr>
              <w:spacing w:after="0" w:line="240" w:lineRule="auto"/>
              <w:rPr>
                <w:rStyle w:val="IntenseEmphasis"/>
                <w:rFonts w:asciiTheme="minorHAnsi" w:hAnsiTheme="minorHAnsi"/>
                <w:bCs w:val="0"/>
                <w:i w:val="0"/>
                <w:iCs w:val="0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8121AF" w14:textId="77993076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7E726249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F11570" w14:textId="77777777" w:rsidR="001D40D2" w:rsidRDefault="001D40D2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40D04E64" w14:textId="77777777" w:rsidR="002F4238" w:rsidRDefault="002F4238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Do you have special instructions for the Candidates? </w:t>
            </w:r>
          </w:p>
          <w:p w14:paraId="125C30F7" w14:textId="77777777" w:rsidR="002F4238" w:rsidRDefault="002F4238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75CF3703" w14:textId="77777777" w:rsidR="00B302E3" w:rsidRDefault="00B302E3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(E.g. – Do 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 xml:space="preserve">they 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>need to arrive earlier than the start time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 xml:space="preserve"> to check-in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? Is 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>there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 a 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>dress code?)</w:t>
            </w:r>
          </w:p>
          <w:p w14:paraId="297E72A4" w14:textId="77777777" w:rsidR="001D40D2" w:rsidRPr="00BA5936" w:rsidRDefault="001D40D2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00BD7D" w14:textId="4AE514BB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2B5F33A7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3190B8" w14:textId="77777777" w:rsidR="001D40D2" w:rsidRDefault="001D40D2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5989A29B" w14:textId="77777777" w:rsidR="002F4238" w:rsidRDefault="002F4238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Is there anything Candidates </w:t>
            </w:r>
            <w:r w:rsidR="002B4CCF">
              <w:rPr>
                <w:rStyle w:val="IntenseEmphasis"/>
                <w:rFonts w:asciiTheme="minorHAnsi" w:hAnsiTheme="minorHAnsi"/>
                <w:color w:val="0070C0"/>
              </w:rPr>
              <w:t>can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 do to prepare?</w:t>
            </w:r>
          </w:p>
          <w:p w14:paraId="10300441" w14:textId="77777777" w:rsidR="00B302E3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1D1FF354" w14:textId="77777777" w:rsidR="002F4238" w:rsidRDefault="002F4238" w:rsidP="002B4CC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(E.g. – </w:t>
            </w:r>
            <w:r w:rsidR="002B4CCF">
              <w:rPr>
                <w:rStyle w:val="IntenseEmphasis"/>
                <w:rFonts w:asciiTheme="minorHAnsi" w:hAnsiTheme="minorHAnsi"/>
                <w:color w:val="0070C0"/>
              </w:rPr>
              <w:t>Does the forum have a theme or specific focus?)</w:t>
            </w:r>
          </w:p>
          <w:p w14:paraId="6DC69C74" w14:textId="77777777" w:rsidR="001D40D2" w:rsidRPr="00BA5936" w:rsidRDefault="001D40D2" w:rsidP="002B4CC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6CFE28" w14:textId="77777777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7AA39174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4D4F87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76F0E148" w14:textId="77777777" w:rsidR="00B302E3" w:rsidRDefault="002B4CCF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What can Candidates do to get more information about this forum? </w:t>
            </w:r>
          </w:p>
          <w:p w14:paraId="11FF6F16" w14:textId="77777777" w:rsidR="002B4CCF" w:rsidRDefault="002B4CCF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0F555013" w14:textId="77777777" w:rsidR="002B4CCF" w:rsidRDefault="002B4CCF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(Web link, FB page, contact info, etc.)</w:t>
            </w:r>
          </w:p>
          <w:p w14:paraId="56ED9B67" w14:textId="77777777" w:rsidR="001D40D2" w:rsidRPr="00BA5936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6FA897" w14:textId="51591922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40D2" w:rsidRPr="00387A05" w14:paraId="29F6E275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0FFEDB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30B1112B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Additional Information:</w:t>
            </w:r>
          </w:p>
          <w:p w14:paraId="13EC70F8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B6A578" w14:textId="77777777" w:rsidR="001D40D2" w:rsidRPr="00387A05" w:rsidRDefault="001D40D2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F5A71B3" w14:textId="77777777" w:rsidR="00B302E3" w:rsidRPr="00387A05" w:rsidRDefault="00B302E3" w:rsidP="00B302E3">
      <w:pPr>
        <w:spacing w:after="0" w:line="240" w:lineRule="auto"/>
        <w:rPr>
          <w:rFonts w:asciiTheme="minorHAnsi" w:hAnsiTheme="minorHAnsi"/>
          <w:i/>
        </w:rPr>
      </w:pPr>
    </w:p>
    <w:p w14:paraId="4BC8E001" w14:textId="77777777" w:rsidR="00242BFD" w:rsidRPr="00387A05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p w14:paraId="7446697E" w14:textId="77777777" w:rsidR="00242BFD" w:rsidRPr="00387A05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888"/>
      </w:tblGrid>
      <w:tr w:rsidR="00242BFD" w:rsidRPr="00387A05" w14:paraId="6A8E557F" w14:textId="77777777" w:rsidTr="002B4CCF">
        <w:trPr>
          <w:cantSplit/>
          <w:trHeight w:val="432"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49EC87" w14:textId="77777777" w:rsidR="00242BFD" w:rsidRPr="00387A05" w:rsidRDefault="002B4CCF" w:rsidP="002B4CCF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>
              <w:rPr>
                <w:rStyle w:val="IntenseEmphasis"/>
                <w:rFonts w:asciiTheme="minorHAnsi" w:hAnsiTheme="minorHAnsi"/>
              </w:rPr>
              <w:t xml:space="preserve">Signature 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03C44B" w14:textId="77777777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4B2F6F37" w14:textId="77777777" w:rsidTr="002B4CCF">
        <w:trPr>
          <w:cantSplit/>
          <w:trHeight w:val="432"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72EAAF" w14:textId="77777777" w:rsidR="00242BFD" w:rsidRPr="00387A05" w:rsidRDefault="00242BFD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Submission Date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A23DF3" w14:textId="77777777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5CA65F2" w14:textId="77777777" w:rsidR="000B2E77" w:rsidRPr="004842AF" w:rsidRDefault="000B2E77" w:rsidP="00242BFD">
      <w:pPr>
        <w:spacing w:after="0" w:line="240" w:lineRule="auto"/>
        <w:rPr>
          <w:rFonts w:asciiTheme="minorHAnsi" w:hAnsiTheme="minorHAnsi"/>
          <w:color w:val="1F497D" w:themeColor="text2"/>
        </w:rPr>
      </w:pPr>
    </w:p>
    <w:p w14:paraId="70B5F45D" w14:textId="77777777" w:rsidR="000B2E77" w:rsidRPr="000B2E77" w:rsidRDefault="000B2E77" w:rsidP="00242BFD">
      <w:pPr>
        <w:spacing w:after="0" w:line="240" w:lineRule="auto"/>
        <w:rPr>
          <w:rFonts w:asciiTheme="minorHAnsi" w:hAnsiTheme="minorHAnsi"/>
          <w:color w:val="808080" w:themeColor="background1" w:themeShade="80"/>
        </w:rPr>
      </w:pPr>
    </w:p>
    <w:sectPr w:rsidR="000B2E77" w:rsidRPr="000B2E77" w:rsidSect="00F0765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3998" w14:textId="77777777" w:rsidR="00077E49" w:rsidRDefault="00077E49" w:rsidP="00897339">
      <w:pPr>
        <w:spacing w:after="0" w:line="240" w:lineRule="auto"/>
      </w:pPr>
      <w:r>
        <w:separator/>
      </w:r>
    </w:p>
  </w:endnote>
  <w:endnote w:type="continuationSeparator" w:id="0">
    <w:p w14:paraId="5C57EFB6" w14:textId="77777777" w:rsidR="00077E49" w:rsidRDefault="00077E49" w:rsidP="008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D326" w14:textId="77777777" w:rsidR="00897339" w:rsidRDefault="0089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7BB6" w14:textId="77777777" w:rsidR="00077E49" w:rsidRDefault="00077E49" w:rsidP="00897339">
      <w:pPr>
        <w:spacing w:after="0" w:line="240" w:lineRule="auto"/>
      </w:pPr>
      <w:r>
        <w:separator/>
      </w:r>
    </w:p>
  </w:footnote>
  <w:footnote w:type="continuationSeparator" w:id="0">
    <w:p w14:paraId="2899A92B" w14:textId="77777777" w:rsidR="00077E49" w:rsidRDefault="00077E49" w:rsidP="00897339">
      <w:pPr>
        <w:spacing w:after="0" w:line="240" w:lineRule="auto"/>
      </w:pPr>
      <w:r>
        <w:continuationSeparator/>
      </w:r>
    </w:p>
  </w:footnote>
  <w:footnote w:id="1">
    <w:p w14:paraId="4F999DE2" w14:textId="2D7D0768" w:rsidR="00897339" w:rsidRPr="00897339" w:rsidRDefault="0089733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020ED">
        <w:rPr>
          <w:rFonts w:asciiTheme="minorHAnsi" w:hAnsiTheme="minorHAnsi"/>
          <w:b/>
        </w:rPr>
        <w:t>Note</w:t>
      </w:r>
      <w:r w:rsidRPr="000020ED">
        <w:rPr>
          <w:rFonts w:asciiTheme="minorHAnsi" w:hAnsiTheme="minorHAnsi"/>
        </w:rPr>
        <w:t xml:space="preserve">: </w:t>
      </w:r>
      <w:r w:rsidR="00380448">
        <w:rPr>
          <w:rFonts w:asciiTheme="minorHAnsi" w:hAnsiTheme="minorHAnsi"/>
        </w:rPr>
        <w:t xml:space="preserve">SU-hosted forums for Vice President offices are confirmed on Tuesday (OpFi), Wednesday (External), Thursday (Student Life), and Friday (Academic) of campaign week. The SU President’s forum is on Monday, March </w:t>
      </w:r>
      <w:r w:rsidR="007C0D95">
        <w:rPr>
          <w:rFonts w:asciiTheme="minorHAnsi" w:hAnsiTheme="minorHAnsi"/>
        </w:rPr>
        <w:t>1st</w:t>
      </w:r>
      <w:r w:rsidR="00380448">
        <w:rPr>
          <w:rFonts w:asciiTheme="minorHAnsi" w:hAnsiTheme="minorHAnsi"/>
        </w:rPr>
        <w:t xml:space="preserve">. All SU forums are at noon </w:t>
      </w:r>
      <w:r w:rsidR="007C0D95">
        <w:rPr>
          <w:rFonts w:asciiTheme="minorHAnsi" w:hAnsiTheme="minorHAnsi"/>
        </w:rPr>
        <w:t>and will be presented in a virtual format</w:t>
      </w:r>
      <w:r w:rsidR="00380448">
        <w:rPr>
          <w:rFonts w:asciiTheme="minorHAnsi" w:hAnsiTheme="minorHAnsi"/>
        </w:rPr>
        <w:t>. The SU will not promote forums that overlap with these events.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FD"/>
    <w:rsid w:val="000020ED"/>
    <w:rsid w:val="00075023"/>
    <w:rsid w:val="00077E49"/>
    <w:rsid w:val="000B2E77"/>
    <w:rsid w:val="0013796C"/>
    <w:rsid w:val="001B600A"/>
    <w:rsid w:val="001D40D2"/>
    <w:rsid w:val="00242BFD"/>
    <w:rsid w:val="00287094"/>
    <w:rsid w:val="00290227"/>
    <w:rsid w:val="002B4CCF"/>
    <w:rsid w:val="002F4238"/>
    <w:rsid w:val="00342B5B"/>
    <w:rsid w:val="00372144"/>
    <w:rsid w:val="00380448"/>
    <w:rsid w:val="00387A05"/>
    <w:rsid w:val="004239E2"/>
    <w:rsid w:val="00427A4B"/>
    <w:rsid w:val="00466AB3"/>
    <w:rsid w:val="004842AF"/>
    <w:rsid w:val="004A2348"/>
    <w:rsid w:val="005068F6"/>
    <w:rsid w:val="00607F6A"/>
    <w:rsid w:val="00674B2A"/>
    <w:rsid w:val="007037C3"/>
    <w:rsid w:val="00772107"/>
    <w:rsid w:val="007C0D95"/>
    <w:rsid w:val="00880821"/>
    <w:rsid w:val="008922A0"/>
    <w:rsid w:val="00897339"/>
    <w:rsid w:val="008A07AE"/>
    <w:rsid w:val="008F0BB5"/>
    <w:rsid w:val="00915E8D"/>
    <w:rsid w:val="00991AF9"/>
    <w:rsid w:val="00A07838"/>
    <w:rsid w:val="00B04639"/>
    <w:rsid w:val="00B302E3"/>
    <w:rsid w:val="00B50850"/>
    <w:rsid w:val="00BA5936"/>
    <w:rsid w:val="00BB2607"/>
    <w:rsid w:val="00C627DD"/>
    <w:rsid w:val="00D40B3E"/>
    <w:rsid w:val="00D542E3"/>
    <w:rsid w:val="00D86509"/>
    <w:rsid w:val="00DB2E52"/>
    <w:rsid w:val="00DD5D15"/>
    <w:rsid w:val="00EC36D5"/>
    <w:rsid w:val="00F0765D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8055"/>
  <w15:docId w15:val="{40EEB44E-1C5C-408D-B295-521BEDFC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9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39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33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hat.ahmed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BF72-ADE9-4B36-AB96-72024530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Voter</cp:lastModifiedBy>
  <cp:revision>3</cp:revision>
  <cp:lastPrinted>2019-02-01T20:51:00Z</cp:lastPrinted>
  <dcterms:created xsi:type="dcterms:W3CDTF">2020-12-11T05:50:00Z</dcterms:created>
  <dcterms:modified xsi:type="dcterms:W3CDTF">2020-12-11T05:50:00Z</dcterms:modified>
</cp:coreProperties>
</file>